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CD" w:rsidRDefault="005D15E5">
      <w:pPr>
        <w:rPr>
          <w:rFonts w:ascii="Times New Roman" w:hAnsi="Times New Roman" w:cs="Times New Roman"/>
          <w:b/>
          <w:sz w:val="28"/>
          <w:szCs w:val="28"/>
        </w:rPr>
      </w:pPr>
      <w:r w:rsidRPr="005D15E5">
        <w:rPr>
          <w:rFonts w:ascii="Times New Roman" w:hAnsi="Times New Roman" w:cs="Times New Roman"/>
          <w:b/>
          <w:sz w:val="28"/>
          <w:szCs w:val="28"/>
        </w:rPr>
        <w:t>Изобразительное искусство</w:t>
      </w:r>
      <w:r w:rsidR="006273EF">
        <w:rPr>
          <w:rFonts w:ascii="Times New Roman" w:hAnsi="Times New Roman" w:cs="Times New Roman"/>
          <w:b/>
          <w:sz w:val="28"/>
          <w:szCs w:val="28"/>
        </w:rPr>
        <w:tab/>
      </w:r>
      <w:r w:rsidR="006273EF">
        <w:rPr>
          <w:rFonts w:ascii="Times New Roman" w:hAnsi="Times New Roman" w:cs="Times New Roman"/>
          <w:b/>
          <w:sz w:val="28"/>
          <w:szCs w:val="28"/>
        </w:rPr>
        <w:tab/>
      </w:r>
      <w:r w:rsidR="006273EF">
        <w:rPr>
          <w:rFonts w:ascii="Times New Roman" w:hAnsi="Times New Roman" w:cs="Times New Roman"/>
          <w:b/>
          <w:sz w:val="28"/>
          <w:szCs w:val="28"/>
        </w:rPr>
        <w:tab/>
      </w:r>
      <w:r w:rsidR="006273EF">
        <w:rPr>
          <w:rFonts w:ascii="Times New Roman" w:hAnsi="Times New Roman" w:cs="Times New Roman"/>
          <w:b/>
          <w:sz w:val="28"/>
          <w:szCs w:val="28"/>
        </w:rPr>
        <w:tab/>
      </w:r>
      <w:r w:rsidR="006273EF">
        <w:rPr>
          <w:rFonts w:ascii="Times New Roman" w:hAnsi="Times New Roman" w:cs="Times New Roman"/>
          <w:b/>
          <w:sz w:val="28"/>
          <w:szCs w:val="28"/>
        </w:rPr>
        <w:tab/>
      </w:r>
      <w:r w:rsidR="006273EF">
        <w:rPr>
          <w:rFonts w:ascii="Times New Roman" w:hAnsi="Times New Roman" w:cs="Times New Roman"/>
          <w:b/>
          <w:sz w:val="28"/>
          <w:szCs w:val="28"/>
        </w:rPr>
        <w:tab/>
      </w:r>
      <w:r w:rsidR="006273EF">
        <w:rPr>
          <w:rFonts w:ascii="Times New Roman" w:hAnsi="Times New Roman" w:cs="Times New Roman"/>
          <w:b/>
          <w:sz w:val="28"/>
          <w:szCs w:val="28"/>
        </w:rPr>
        <w:tab/>
        <w:t xml:space="preserve"> 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A72CD" w:rsidRDefault="00DA72CD" w:rsidP="006273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73EF">
        <w:rPr>
          <w:rFonts w:ascii="Times New Roman" w:hAnsi="Times New Roman" w:cs="Times New Roman"/>
          <w:sz w:val="28"/>
          <w:szCs w:val="28"/>
        </w:rPr>
        <w:t>Древнерусский храм крестово-купольной системы.</w:t>
      </w:r>
    </w:p>
    <w:p w:rsidR="006273EF" w:rsidRPr="00DA72CD" w:rsidRDefault="006273EF" w:rsidP="006273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Дополнить композицию «Древнерусский храм» элементами пейзажа, выполнить цветовое решение.</w:t>
      </w:r>
    </w:p>
    <w:sectPr w:rsidR="006273EF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5D15E5"/>
    <w:rsid w:val="006273EF"/>
    <w:rsid w:val="00C52DA9"/>
    <w:rsid w:val="00C6453D"/>
    <w:rsid w:val="00DA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K-303</cp:lastModifiedBy>
  <cp:revision>4</cp:revision>
  <dcterms:created xsi:type="dcterms:W3CDTF">2016-01-29T05:32:00Z</dcterms:created>
  <dcterms:modified xsi:type="dcterms:W3CDTF">2016-01-29T05:45:00Z</dcterms:modified>
</cp:coreProperties>
</file>